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9745DB" w:rsidRPr="00A8566A">
        <w:tc>
          <w:tcPr>
            <w:tcW w:w="9060" w:type="dxa"/>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АНКЕТА</w:t>
            </w:r>
          </w:p>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для поступления на государственную службу Российской Федерации и муниципальную службу в Российской Федерации</w:t>
            </w:r>
          </w:p>
        </w:tc>
      </w:tr>
      <w:tr w:rsidR="009745DB" w:rsidRPr="00A8566A">
        <w:tc>
          <w:tcPr>
            <w:tcW w:w="9060" w:type="dxa"/>
          </w:tcPr>
          <w:p w:rsidR="009745DB" w:rsidRPr="00A8566A" w:rsidRDefault="009745DB" w:rsidP="00A8566A">
            <w:pPr>
              <w:autoSpaceDE w:val="0"/>
              <w:autoSpaceDN w:val="0"/>
              <w:adjustRightInd w:val="0"/>
              <w:spacing w:after="0" w:line="240" w:lineRule="auto"/>
              <w:rPr>
                <w:rFonts w:ascii="Times New Roman" w:eastAsiaTheme="minorHAnsi" w:hAnsi="Times New Roman" w:cs="Times New Roman"/>
                <w:sz w:val="24"/>
                <w:szCs w:val="24"/>
                <w:lang w:eastAsia="en-US"/>
              </w:rPr>
            </w:pPr>
          </w:p>
        </w:tc>
      </w:tr>
    </w:tbl>
    <w:p w:rsidR="009745DB" w:rsidRPr="00A8566A" w:rsidRDefault="009745DB" w:rsidP="009745DB">
      <w:pPr>
        <w:autoSpaceDE w:val="0"/>
        <w:autoSpaceDN w:val="0"/>
        <w:adjustRightInd w:val="0"/>
        <w:spacing w:after="0" w:line="240" w:lineRule="auto"/>
        <w:jc w:val="center"/>
        <w:outlineLvl w:val="0"/>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9745DB" w:rsidRPr="00A8566A">
        <w:tc>
          <w:tcPr>
            <w:tcW w:w="6450" w:type="dxa"/>
            <w:gridSpan w:val="4"/>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40" w:type="dxa"/>
            <w:tcBorders>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Место</w:t>
            </w:r>
          </w:p>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для</w:t>
            </w:r>
          </w:p>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фотографии</w:t>
            </w:r>
          </w:p>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(4 см x 6 см)</w:t>
            </w:r>
          </w:p>
        </w:tc>
      </w:tr>
      <w:tr w:rsidR="009745DB" w:rsidRPr="00A8566A">
        <w:tc>
          <w:tcPr>
            <w:tcW w:w="1439" w:type="dxa"/>
            <w:gridSpan w:val="2"/>
            <w:vAlign w:val="bottom"/>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1. Фамилия</w:t>
            </w:r>
          </w:p>
        </w:tc>
        <w:tc>
          <w:tcPr>
            <w:tcW w:w="5011" w:type="dxa"/>
            <w:gridSpan w:val="2"/>
            <w:tcBorders>
              <w:bottom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c>
          <w:tcPr>
            <w:tcW w:w="340" w:type="dxa"/>
            <w:tcBorders>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266" w:type="dxa"/>
            <w:vMerge/>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674" w:type="dxa"/>
            <w:vAlign w:val="bottom"/>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Имя</w:t>
            </w:r>
          </w:p>
        </w:tc>
        <w:tc>
          <w:tcPr>
            <w:tcW w:w="5776" w:type="dxa"/>
            <w:gridSpan w:val="3"/>
            <w:tcBorders>
              <w:bottom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c>
          <w:tcPr>
            <w:tcW w:w="340" w:type="dxa"/>
            <w:tcBorders>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266" w:type="dxa"/>
            <w:vMerge/>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2668" w:type="dxa"/>
            <w:gridSpan w:val="3"/>
            <w:vAlign w:val="bottom"/>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Отчество (при наличии)</w:t>
            </w:r>
          </w:p>
        </w:tc>
        <w:tc>
          <w:tcPr>
            <w:tcW w:w="3782" w:type="dxa"/>
            <w:tcBorders>
              <w:top w:val="single" w:sz="4" w:space="0" w:color="auto"/>
              <w:bottom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c>
          <w:tcPr>
            <w:tcW w:w="340" w:type="dxa"/>
            <w:tcBorders>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266" w:type="dxa"/>
            <w:vMerge/>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6450" w:type="dxa"/>
            <w:gridSpan w:val="4"/>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40" w:type="dxa"/>
            <w:tcBorders>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266" w:type="dxa"/>
            <w:vMerge/>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5"/>
        <w:gridCol w:w="4370"/>
      </w:tblGrid>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2. </w:t>
            </w:r>
            <w:proofErr w:type="gramStart"/>
            <w:r w:rsidRPr="00A8566A">
              <w:rPr>
                <w:rFonts w:ascii="Times New Roman" w:eastAsiaTheme="minorHAnsi" w:hAnsi="Times New Roman" w:cs="Times New Roman"/>
                <w:sz w:val="24"/>
                <w:szCs w:val="24"/>
                <w:lang w:eastAsia="en-US"/>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6. Гражданство (подданство). Если изменяли, укажите дату и причину </w:t>
            </w:r>
            <w:r w:rsidRPr="00A8566A">
              <w:rPr>
                <w:rFonts w:ascii="Times New Roman" w:eastAsiaTheme="minorHAnsi" w:hAnsi="Times New Roman" w:cs="Times New Roman"/>
                <w:sz w:val="24"/>
                <w:szCs w:val="24"/>
                <w:lang w:eastAsia="en-US"/>
              </w:rPr>
              <w:lastRenderedPageBreak/>
              <w:t>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lastRenderedPageBreak/>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8. Страховой номер индивидуального лицевого счета (при наличии)</w:t>
            </w:r>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9. Полис обязательного медицинского страхования (при наличии)</w:t>
            </w:r>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10. Идентификационный номер налогоплательщика (при наличии)</w:t>
            </w:r>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11. </w:t>
            </w:r>
            <w:proofErr w:type="gramStart"/>
            <w:r w:rsidRPr="00A8566A">
              <w:rPr>
                <w:rFonts w:ascii="Times New Roman" w:eastAsiaTheme="minorHAnsi" w:hAnsi="Times New Roman" w:cs="Times New Roman"/>
                <w:sz w:val="24"/>
                <w:szCs w:val="24"/>
                <w:lang w:eastAsia="en-US"/>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14. Классный чин государственной гражданской службы Российской Федерации, классный чин юстиции, </w:t>
            </w:r>
            <w:r w:rsidRPr="00A8566A">
              <w:rPr>
                <w:rFonts w:ascii="Times New Roman" w:eastAsiaTheme="minorHAnsi" w:hAnsi="Times New Roman" w:cs="Times New Roman"/>
                <w:sz w:val="24"/>
                <w:szCs w:val="24"/>
                <w:lang w:eastAsia="en-US"/>
              </w:rPr>
              <w:lastRenderedPageBreak/>
              <w:t>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lastRenderedPageBreak/>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A8566A">
              <w:rPr>
                <w:rFonts w:ascii="Times New Roman" w:eastAsiaTheme="minorHAnsi" w:hAnsi="Times New Roman" w:cs="Times New Roman"/>
                <w:sz w:val="24"/>
                <w:szCs w:val="24"/>
                <w:lang w:eastAsia="en-US"/>
              </w:rPr>
              <w:t>выданных</w:t>
            </w:r>
            <w:proofErr w:type="gramEnd"/>
            <w:r w:rsidRPr="00A8566A">
              <w:rPr>
                <w:rFonts w:ascii="Times New Roman" w:eastAsiaTheme="minorHAnsi" w:hAnsi="Times New Roman" w:cs="Times New Roman"/>
                <w:sz w:val="24"/>
                <w:szCs w:val="24"/>
                <w:lang w:eastAsia="en-US"/>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A8566A">
              <w:rPr>
                <w:rFonts w:ascii="Times New Roman" w:eastAsiaTheme="minorHAnsi" w:hAnsi="Times New Roman" w:cs="Times New Roman"/>
                <w:sz w:val="24"/>
                <w:szCs w:val="24"/>
                <w:lang w:eastAsia="en-US"/>
              </w:rPr>
              <w:t>оформивших</w:t>
            </w:r>
            <w:proofErr w:type="gramEnd"/>
            <w:r w:rsidRPr="00A8566A">
              <w:rPr>
                <w:rFonts w:ascii="Times New Roman" w:eastAsiaTheme="minorHAnsi" w:hAnsi="Times New Roman" w:cs="Times New Roman"/>
                <w:sz w:val="24"/>
                <w:szCs w:val="24"/>
                <w:lang w:eastAsia="en-US"/>
              </w:rPr>
              <w:t xml:space="preserve"> допуск, форма допуска, год оформления</w:t>
            </w:r>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46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9745DB" w:rsidRPr="00A8566A">
        <w:tc>
          <w:tcPr>
            <w:tcW w:w="9045" w:type="dxa"/>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18. Заполняется при поступлении на службу:</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внешней разведки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0"/>
                <w:szCs w:val="20"/>
                <w:lang w:eastAsia="en-US"/>
              </w:rPr>
            </w:pPr>
            <w:r w:rsidRPr="00A8566A">
              <w:rPr>
                <w:rFonts w:ascii="Times New Roman" w:eastAsiaTheme="minorHAnsi" w:hAnsi="Times New Roman" w:cs="Times New Roman"/>
                <w:sz w:val="20"/>
                <w:szCs w:val="20"/>
                <w:lang w:eastAsia="en-US"/>
              </w:rPr>
              <w:t>в органы внутренних дел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0"/>
                <w:szCs w:val="20"/>
                <w:lang w:eastAsia="en-US"/>
              </w:rPr>
            </w:pPr>
            <w:r w:rsidRPr="00A8566A">
              <w:rPr>
                <w:rFonts w:ascii="Times New Roman" w:eastAsiaTheme="minorHAnsi" w:hAnsi="Times New Roman" w:cs="Times New Roman"/>
                <w:sz w:val="20"/>
                <w:szCs w:val="20"/>
                <w:lang w:eastAsia="en-US"/>
              </w:rPr>
              <w:t>в органы государственной охраны;</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0"/>
                <w:szCs w:val="20"/>
                <w:lang w:eastAsia="en-US"/>
              </w:rPr>
            </w:pPr>
            <w:r w:rsidRPr="00A8566A">
              <w:rPr>
                <w:rFonts w:ascii="Times New Roman" w:eastAsiaTheme="minorHAnsi" w:hAnsi="Times New Roman" w:cs="Times New Roman"/>
                <w:sz w:val="20"/>
                <w:szCs w:val="20"/>
                <w:lang w:eastAsia="en-US"/>
              </w:rPr>
              <w:t>в органы и организации прокуратуры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0"/>
                <w:szCs w:val="20"/>
                <w:lang w:eastAsia="en-US"/>
              </w:rPr>
            </w:pPr>
            <w:r w:rsidRPr="00A8566A">
              <w:rPr>
                <w:rFonts w:ascii="Times New Roman" w:eastAsiaTheme="minorHAnsi" w:hAnsi="Times New Roman" w:cs="Times New Roman"/>
                <w:sz w:val="20"/>
                <w:szCs w:val="20"/>
                <w:lang w:eastAsia="en-US"/>
              </w:rPr>
              <w:t>в органы принудительного исполнения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0"/>
                <w:szCs w:val="20"/>
                <w:lang w:eastAsia="en-US"/>
              </w:rPr>
            </w:pPr>
            <w:r w:rsidRPr="00A8566A">
              <w:rPr>
                <w:rFonts w:ascii="Times New Roman" w:eastAsiaTheme="minorHAnsi" w:hAnsi="Times New Roman" w:cs="Times New Roman"/>
                <w:sz w:val="20"/>
                <w:szCs w:val="20"/>
                <w:lang w:eastAsia="en-US"/>
              </w:rPr>
              <w:t>в Следственный комитет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0"/>
                <w:szCs w:val="20"/>
                <w:lang w:eastAsia="en-US"/>
              </w:rPr>
            </w:pPr>
            <w:r w:rsidRPr="00A8566A">
              <w:rPr>
                <w:rFonts w:ascii="Times New Roman" w:eastAsiaTheme="minorHAnsi" w:hAnsi="Times New Roman" w:cs="Times New Roman"/>
                <w:sz w:val="20"/>
                <w:szCs w:val="20"/>
                <w:lang w:eastAsia="en-US"/>
              </w:rPr>
              <w:t xml:space="preserve">в федеральный орган </w:t>
            </w:r>
            <w:proofErr w:type="gramStart"/>
            <w:r w:rsidRPr="00A8566A">
              <w:rPr>
                <w:rFonts w:ascii="Times New Roman" w:eastAsiaTheme="minorHAnsi" w:hAnsi="Times New Roman" w:cs="Times New Roman"/>
                <w:sz w:val="20"/>
                <w:szCs w:val="20"/>
                <w:lang w:eastAsia="en-US"/>
              </w:rPr>
              <w:t>обеспечения мобилизационной подготовки органов государственной власти Российской Федерации</w:t>
            </w:r>
            <w:proofErr w:type="gramEnd"/>
            <w:r w:rsidRPr="00A8566A">
              <w:rPr>
                <w:rFonts w:ascii="Times New Roman" w:eastAsiaTheme="minorHAnsi" w:hAnsi="Times New Roman" w:cs="Times New Roman"/>
                <w:sz w:val="20"/>
                <w:szCs w:val="20"/>
                <w:lang w:eastAsia="en-US"/>
              </w:rPr>
              <w:t>;</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0"/>
                <w:szCs w:val="20"/>
                <w:lang w:eastAsia="en-US"/>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9745DB" w:rsidRPr="00A8566A">
        <w:tc>
          <w:tcPr>
            <w:tcW w:w="9045" w:type="dxa"/>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9745DB" w:rsidRPr="00A8566A">
        <w:tc>
          <w:tcPr>
            <w:tcW w:w="9045" w:type="dxa"/>
            <w:tcBorders>
              <w:bottom w:val="single" w:sz="4" w:space="0" w:color="auto"/>
            </w:tcBorders>
          </w:tcPr>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p>
        </w:tc>
      </w:tr>
      <w:tr w:rsidR="009745DB" w:rsidRPr="00A8566A">
        <w:tc>
          <w:tcPr>
            <w:tcW w:w="9045" w:type="dxa"/>
            <w:tcBorders>
              <w:top w:val="single" w:sz="4" w:space="0" w:color="auto"/>
              <w:bottom w:val="single" w:sz="4" w:space="0" w:color="auto"/>
            </w:tcBorders>
          </w:tcPr>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p>
        </w:tc>
      </w:tr>
      <w:tr w:rsidR="009745DB" w:rsidRPr="00A8566A">
        <w:tc>
          <w:tcPr>
            <w:tcW w:w="9045" w:type="dxa"/>
            <w:tcBorders>
              <w:top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19. Имеете ли статус иностранного агента (дата решения о включении в реестр иностранных агентов) ______________________________________________________</w:t>
            </w:r>
          </w:p>
        </w:tc>
      </w:tr>
      <w:tr w:rsidR="009745DB" w:rsidRPr="00A8566A">
        <w:tc>
          <w:tcPr>
            <w:tcW w:w="9045" w:type="dxa"/>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20. Имеется ли вступившее в законную силу решение суда о признании Вас </w:t>
            </w:r>
            <w:proofErr w:type="gramStart"/>
            <w:r w:rsidRPr="00A8566A">
              <w:rPr>
                <w:rFonts w:ascii="Times New Roman" w:eastAsiaTheme="minorHAnsi" w:hAnsi="Times New Roman" w:cs="Times New Roman"/>
                <w:sz w:val="24"/>
                <w:szCs w:val="24"/>
                <w:lang w:eastAsia="en-US"/>
              </w:rPr>
              <w:t>недееспособным</w:t>
            </w:r>
            <w:proofErr w:type="gramEnd"/>
            <w:r w:rsidRPr="00A8566A">
              <w:rPr>
                <w:rFonts w:ascii="Times New Roman" w:eastAsiaTheme="minorHAnsi" w:hAnsi="Times New Roman" w:cs="Times New Roman"/>
                <w:sz w:val="24"/>
                <w:szCs w:val="24"/>
                <w:lang w:eastAsia="en-US"/>
              </w:rPr>
              <w:t xml:space="preserve"> или ограниченно дееспособным (дата и номер решения суда) _________________________________________________________________________</w:t>
            </w:r>
          </w:p>
        </w:tc>
      </w:tr>
      <w:tr w:rsidR="009745DB" w:rsidRPr="00A8566A">
        <w:tc>
          <w:tcPr>
            <w:tcW w:w="9045" w:type="dxa"/>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9745DB" w:rsidRPr="00A8566A">
        <w:tc>
          <w:tcPr>
            <w:tcW w:w="9045" w:type="dxa"/>
            <w:tcBorders>
              <w:bottom w:val="single" w:sz="4" w:space="0" w:color="auto"/>
            </w:tcBorders>
          </w:tcPr>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p>
        </w:tc>
      </w:tr>
      <w:tr w:rsidR="009745DB" w:rsidRPr="00A8566A">
        <w:tc>
          <w:tcPr>
            <w:tcW w:w="9045" w:type="dxa"/>
            <w:tcBorders>
              <w:top w:val="single" w:sz="4" w:space="0" w:color="auto"/>
              <w:bottom w:val="single" w:sz="4" w:space="0" w:color="auto"/>
            </w:tcBorders>
          </w:tcPr>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p>
        </w:tc>
      </w:tr>
      <w:tr w:rsidR="009745DB" w:rsidRPr="00A8566A">
        <w:tc>
          <w:tcPr>
            <w:tcW w:w="9045" w:type="dxa"/>
            <w:tcBorders>
              <w:top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9745DB" w:rsidRPr="00A8566A">
        <w:tc>
          <w:tcPr>
            <w:tcW w:w="9045" w:type="dxa"/>
            <w:tcBorders>
              <w:bottom w:val="single" w:sz="4" w:space="0" w:color="auto"/>
            </w:tcBorders>
          </w:tcPr>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p>
        </w:tc>
      </w:tr>
      <w:tr w:rsidR="009745DB" w:rsidRPr="00A8566A">
        <w:tc>
          <w:tcPr>
            <w:tcW w:w="9045" w:type="dxa"/>
            <w:tcBorders>
              <w:top w:val="single" w:sz="4" w:space="0" w:color="auto"/>
              <w:bottom w:val="single" w:sz="4" w:space="0" w:color="auto"/>
            </w:tcBorders>
          </w:tcPr>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p>
        </w:tc>
      </w:tr>
      <w:tr w:rsidR="009745DB" w:rsidRPr="00A8566A">
        <w:tc>
          <w:tcPr>
            <w:tcW w:w="9045" w:type="dxa"/>
            <w:tcBorders>
              <w:top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A8566A">
              <w:rPr>
                <w:rFonts w:ascii="Times New Roman" w:eastAsiaTheme="minorHAnsi" w:hAnsi="Times New Roman" w:cs="Times New Roman"/>
                <w:sz w:val="24"/>
                <w:szCs w:val="24"/>
                <w:lang w:eastAsia="en-US"/>
              </w:rPr>
              <w:t>другое</w:t>
            </w:r>
            <w:proofErr w:type="gramEnd"/>
            <w:r w:rsidRPr="00A8566A">
              <w:rPr>
                <w:rFonts w:ascii="Times New Roman" w:eastAsiaTheme="minorHAnsi" w:hAnsi="Times New Roman" w:cs="Times New Roman"/>
                <w:sz w:val="24"/>
                <w:szCs w:val="24"/>
                <w:lang w:eastAsia="en-US"/>
              </w:rPr>
              <w:t>).</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proofErr w:type="gramStart"/>
            <w:r w:rsidRPr="00A8566A">
              <w:rPr>
                <w:rFonts w:ascii="Times New Roman" w:eastAsiaTheme="minorHAnsi" w:hAnsi="Times New Roman" w:cs="Times New Roman"/>
                <w:sz w:val="24"/>
                <w:szCs w:val="24"/>
                <w:lang w:eastAsia="en-US"/>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9745DB"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A8566A" w:rsidRDefault="00A8566A">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p>
          <w:p w:rsidR="00A8566A" w:rsidRDefault="00A8566A">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p>
          <w:p w:rsidR="00A8566A" w:rsidRPr="00A8566A" w:rsidRDefault="00A8566A">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250"/>
      </w:tblGrid>
      <w:tr w:rsidR="009745DB" w:rsidRPr="00A8566A">
        <w:tc>
          <w:tcPr>
            <w:tcW w:w="2910" w:type="dxa"/>
            <w:gridSpan w:val="2"/>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Месяц и год</w:t>
            </w:r>
          </w:p>
        </w:tc>
        <w:tc>
          <w:tcPr>
            <w:tcW w:w="3900" w:type="dxa"/>
            <w:vMerge w:val="restart"/>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Должность с указанием наименования организации, органа</w:t>
            </w:r>
          </w:p>
        </w:tc>
        <w:tc>
          <w:tcPr>
            <w:tcW w:w="2250" w:type="dxa"/>
            <w:vMerge w:val="restart"/>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Адрес организации, органа</w:t>
            </w:r>
          </w:p>
        </w:tc>
      </w:tr>
      <w:tr w:rsidR="009745DB" w:rsidRPr="00A8566A">
        <w:tc>
          <w:tcPr>
            <w:tcW w:w="135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приема</w:t>
            </w:r>
          </w:p>
        </w:tc>
        <w:tc>
          <w:tcPr>
            <w:tcW w:w="156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увольнения</w:t>
            </w:r>
          </w:p>
        </w:tc>
        <w:tc>
          <w:tcPr>
            <w:tcW w:w="3900" w:type="dxa"/>
            <w:vMerge/>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p>
        </w:tc>
        <w:tc>
          <w:tcPr>
            <w:tcW w:w="2250" w:type="dxa"/>
            <w:vMerge/>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p>
        </w:tc>
      </w:tr>
      <w:tr w:rsidR="009745DB" w:rsidRPr="00A8566A">
        <w:tc>
          <w:tcPr>
            <w:tcW w:w="135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25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135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25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135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25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135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25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135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25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135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25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135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90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250"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9745DB" w:rsidRPr="00A8566A">
        <w:tc>
          <w:tcPr>
            <w:tcW w:w="9045" w:type="dxa"/>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24. </w:t>
            </w:r>
            <w:proofErr w:type="gramStart"/>
            <w:r w:rsidRPr="00A8566A">
              <w:rPr>
                <w:rFonts w:ascii="Times New Roman" w:eastAsiaTheme="minorHAnsi" w:hAnsi="Times New Roman" w:cs="Times New Roman"/>
                <w:sz w:val="24"/>
                <w:szCs w:val="24"/>
                <w:lang w:eastAsia="en-US"/>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9745DB" w:rsidRPr="00A8566A">
        <w:tc>
          <w:tcPr>
            <w:tcW w:w="9045" w:type="dxa"/>
            <w:tcBorders>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9045" w:type="dxa"/>
            <w:tcBorders>
              <w:top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9045" w:type="dxa"/>
            <w:tcBorders>
              <w:top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25. </w:t>
            </w:r>
            <w:proofErr w:type="gramStart"/>
            <w:r w:rsidRPr="00A8566A">
              <w:rPr>
                <w:rFonts w:ascii="Times New Roman" w:eastAsiaTheme="minorHAnsi" w:hAnsi="Times New Roman" w:cs="Times New Roman"/>
                <w:sz w:val="24"/>
                <w:szCs w:val="24"/>
                <w:lang w:eastAsia="en-US"/>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A8566A">
              <w:rPr>
                <w:rFonts w:ascii="Times New Roman" w:eastAsiaTheme="minorHAnsi" w:hAnsi="Times New Roman" w:cs="Times New Roman"/>
                <w:sz w:val="24"/>
                <w:szCs w:val="24"/>
                <w:lang w:eastAsia="en-US"/>
              </w:rPr>
              <w:t>неполнородные</w:t>
            </w:r>
            <w:proofErr w:type="spellEnd"/>
            <w:r w:rsidRPr="00A8566A">
              <w:rPr>
                <w:rFonts w:ascii="Times New Roman" w:eastAsiaTheme="minorHAnsi" w:hAnsi="Times New Roman" w:cs="Times New Roman"/>
                <w:sz w:val="24"/>
                <w:szCs w:val="24"/>
                <w:lang w:eastAsia="en-US"/>
              </w:rPr>
              <w:t xml:space="preserve"> братья и сестры.</w:t>
            </w:r>
            <w:proofErr w:type="gramEnd"/>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При поступлении на службу в федеральный орган </w:t>
            </w:r>
            <w:proofErr w:type="gramStart"/>
            <w:r w:rsidRPr="00A8566A">
              <w:rPr>
                <w:rFonts w:ascii="Times New Roman" w:eastAsiaTheme="minorHAnsi" w:hAnsi="Times New Roman" w:cs="Times New Roman"/>
                <w:sz w:val="24"/>
                <w:szCs w:val="24"/>
                <w:lang w:eastAsia="en-US"/>
              </w:rPr>
              <w:t>обеспечения мобилизационной подготовки органов государственной власти Российской Федерации</w:t>
            </w:r>
            <w:proofErr w:type="gramEnd"/>
            <w:r w:rsidRPr="00A8566A">
              <w:rPr>
                <w:rFonts w:ascii="Times New Roman" w:eastAsiaTheme="minorHAnsi" w:hAnsi="Times New Roman" w:cs="Times New Roman"/>
                <w:sz w:val="24"/>
                <w:szCs w:val="24"/>
                <w:lang w:eastAsia="en-US"/>
              </w:rPr>
              <w:t xml:space="preserve"> необходимо также указать сведения о бывших супругах.</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Если члены семьи и близкие родственники изменяли фамилию, имя, отчество, необходимо также указать их прежние фамилию, имя, отчество</w:t>
            </w: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1783"/>
      </w:tblGrid>
      <w:tr w:rsidR="009745DB" w:rsidRPr="00A8566A">
        <w:tc>
          <w:tcPr>
            <w:tcW w:w="102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Степень родства</w:t>
            </w:r>
          </w:p>
        </w:tc>
        <w:tc>
          <w:tcPr>
            <w:tcW w:w="1214"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Фамилия, имя, отчество (при наличии)</w:t>
            </w:r>
          </w:p>
        </w:tc>
        <w:tc>
          <w:tcPr>
            <w:tcW w:w="2956"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Дата и место рождения</w:t>
            </w:r>
          </w:p>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Гражданство (подданство)</w:t>
            </w:r>
          </w:p>
        </w:tc>
        <w:tc>
          <w:tcPr>
            <w:tcW w:w="1192"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Место работы, учебы (наименование и адрес организации, органа), должность</w:t>
            </w:r>
          </w:p>
        </w:tc>
        <w:tc>
          <w:tcPr>
            <w:tcW w:w="1783"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Место жительства</w:t>
            </w:r>
          </w:p>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(адрес регистрации, фактического проживания; в случае смерти родственника указываются дата его смерти и место захоронения)</w:t>
            </w:r>
          </w:p>
        </w:tc>
      </w:tr>
      <w:tr w:rsidR="009745DB" w:rsidRPr="00A8566A">
        <w:tc>
          <w:tcPr>
            <w:tcW w:w="102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214"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956"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88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92"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783"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102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214"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956"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88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92"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783"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102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214"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956"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88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92"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783"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102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214"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956"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88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92"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783"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102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214"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956"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88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92"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783"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102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214"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956"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88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92"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783"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102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214"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956"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88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92"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783"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9745DB" w:rsidRPr="00A8566A">
        <w:tc>
          <w:tcPr>
            <w:tcW w:w="9045" w:type="dxa"/>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26. </w:t>
            </w:r>
            <w:proofErr w:type="gramStart"/>
            <w:r w:rsidRPr="00A8566A">
              <w:rPr>
                <w:rFonts w:ascii="Times New Roman" w:eastAsiaTheme="minorHAnsi" w:hAnsi="Times New Roman" w:cs="Times New Roman"/>
                <w:sz w:val="24"/>
                <w:szCs w:val="24"/>
                <w:lang w:eastAsia="en-US"/>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A8566A">
              <w:rPr>
                <w:rFonts w:ascii="Times New Roman" w:eastAsiaTheme="minorHAnsi" w:hAnsi="Times New Roman" w:cs="Times New Roman"/>
                <w:sz w:val="24"/>
                <w:szCs w:val="24"/>
                <w:lang w:eastAsia="en-US"/>
              </w:rPr>
              <w:t xml:space="preserve"> право на постоянное проживание гражданина на территории иностранного государства</w:t>
            </w: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1708"/>
      </w:tblGrid>
      <w:tr w:rsidR="009745DB" w:rsidRPr="00A8566A">
        <w:tc>
          <w:tcPr>
            <w:tcW w:w="12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Степень родства</w:t>
            </w:r>
          </w:p>
        </w:tc>
        <w:tc>
          <w:tcPr>
            <w:tcW w:w="1531"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Фамилия, имя, отчество (при наличии)</w:t>
            </w:r>
          </w:p>
        </w:tc>
        <w:tc>
          <w:tcPr>
            <w:tcW w:w="2564"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Период (месяц и год) пребывания за границей</w:t>
            </w:r>
          </w:p>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(указывается в отношении лиц, постоянно проживающих за границей)</w:t>
            </w:r>
          </w:p>
        </w:tc>
        <w:tc>
          <w:tcPr>
            <w:tcW w:w="1982"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Государство пребывания</w:t>
            </w:r>
          </w:p>
        </w:tc>
        <w:tc>
          <w:tcPr>
            <w:tcW w:w="1708"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Цель пребывания</w:t>
            </w:r>
          </w:p>
        </w:tc>
      </w:tr>
      <w:tr w:rsidR="009745DB" w:rsidRPr="00A8566A">
        <w:tc>
          <w:tcPr>
            <w:tcW w:w="12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982"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708"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12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982"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708"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1275"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982"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708"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9745DB" w:rsidRPr="00A8566A">
        <w:tc>
          <w:tcPr>
            <w:tcW w:w="9045" w:type="dxa"/>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27. Привлекались ли к уголовной ответственности (</w:t>
            </w:r>
            <w:proofErr w:type="gramStart"/>
            <w:r w:rsidRPr="00A8566A">
              <w:rPr>
                <w:rFonts w:ascii="Times New Roman" w:eastAsiaTheme="minorHAnsi" w:hAnsi="Times New Roman" w:cs="Times New Roman"/>
                <w:sz w:val="24"/>
                <w:szCs w:val="24"/>
                <w:lang w:eastAsia="en-US"/>
              </w:rPr>
              <w:t>указываются</w:t>
            </w:r>
            <w:proofErr w:type="gramEnd"/>
            <w:r w:rsidRPr="00A8566A">
              <w:rPr>
                <w:rFonts w:ascii="Times New Roman" w:eastAsiaTheme="minorHAnsi" w:hAnsi="Times New Roman" w:cs="Times New Roman"/>
                <w:sz w:val="24"/>
                <w:szCs w:val="24"/>
                <w:lang w:eastAsia="en-US"/>
              </w:rPr>
              <w:t xml:space="preserve"> в том числе сведения о снятой или погашенной судимости)</w:t>
            </w: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40"/>
        <w:gridCol w:w="2850"/>
        <w:gridCol w:w="2352"/>
      </w:tblGrid>
      <w:tr w:rsidR="009745DB" w:rsidRPr="00A8566A">
        <w:tc>
          <w:tcPr>
            <w:tcW w:w="384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Пункт, часть, статья Уголовного </w:t>
            </w:r>
            <w:hyperlink r:id="rId9" w:history="1">
              <w:r w:rsidRPr="00A8566A">
                <w:rPr>
                  <w:rFonts w:ascii="Times New Roman" w:eastAsiaTheme="minorHAnsi" w:hAnsi="Times New Roman" w:cs="Times New Roman"/>
                  <w:sz w:val="24"/>
                  <w:szCs w:val="24"/>
                  <w:lang w:eastAsia="en-US"/>
                </w:rPr>
                <w:t>кодекса</w:t>
              </w:r>
            </w:hyperlink>
            <w:r w:rsidRPr="00A8566A">
              <w:rPr>
                <w:rFonts w:ascii="Times New Roman" w:eastAsiaTheme="minorHAnsi" w:hAnsi="Times New Roman" w:cs="Times New Roman"/>
                <w:sz w:val="24"/>
                <w:szCs w:val="24"/>
                <w:lang w:eastAsia="en-US"/>
              </w:rPr>
              <w:t xml:space="preserve"> Российской Федерации (иного закона)</w:t>
            </w:r>
          </w:p>
        </w:tc>
        <w:tc>
          <w:tcPr>
            <w:tcW w:w="285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Дата назначения наказания</w:t>
            </w:r>
          </w:p>
        </w:tc>
        <w:tc>
          <w:tcPr>
            <w:tcW w:w="2352"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Вид, срок и (или) размер наказания</w:t>
            </w:r>
          </w:p>
        </w:tc>
      </w:tr>
      <w:tr w:rsidR="009745DB" w:rsidRPr="00A8566A">
        <w:tc>
          <w:tcPr>
            <w:tcW w:w="384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85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352"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384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850"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352"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9745DB" w:rsidRPr="00A8566A">
        <w:tc>
          <w:tcPr>
            <w:tcW w:w="9045" w:type="dxa"/>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28. Заполняется при поступлении на службу:</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внутренних дел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lastRenderedPageBreak/>
              <w:t>в органы государственной охраны;</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федеральную противопожарную службу Государственной противопожарной службы;</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и организации прокуратуры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принудительного исполнения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Следственный комитет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в федеральный орган </w:t>
            </w:r>
            <w:proofErr w:type="gramStart"/>
            <w:r w:rsidRPr="00A8566A">
              <w:rPr>
                <w:rFonts w:ascii="Times New Roman" w:eastAsiaTheme="minorHAnsi" w:hAnsi="Times New Roman" w:cs="Times New Roman"/>
                <w:sz w:val="24"/>
                <w:szCs w:val="24"/>
                <w:lang w:eastAsia="en-US"/>
              </w:rPr>
              <w:t>обеспечения мобилизационной подготовки органов государственной власти Российской Федерации</w:t>
            </w:r>
            <w:proofErr w:type="gramEnd"/>
            <w:r w:rsidRPr="00A8566A">
              <w:rPr>
                <w:rFonts w:ascii="Times New Roman" w:eastAsiaTheme="minorHAnsi" w:hAnsi="Times New Roman" w:cs="Times New Roman"/>
                <w:sz w:val="24"/>
                <w:szCs w:val="24"/>
                <w:lang w:eastAsia="en-US"/>
              </w:rPr>
              <w:t>;</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учреждения и органы уголовно-исполнительной системы Российской Федерации.</w:t>
            </w:r>
          </w:p>
        </w:tc>
      </w:tr>
      <w:tr w:rsidR="009745DB" w:rsidRPr="00A8566A">
        <w:tc>
          <w:tcPr>
            <w:tcW w:w="9045" w:type="dxa"/>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lastRenderedPageBreak/>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00"/>
        <w:gridCol w:w="2293"/>
        <w:gridCol w:w="2865"/>
      </w:tblGrid>
      <w:tr w:rsidR="009745DB" w:rsidRPr="00A8566A">
        <w:tc>
          <w:tcPr>
            <w:tcW w:w="390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Пункт, часть, статья Уголовного </w:t>
            </w:r>
            <w:hyperlink r:id="rId10" w:history="1">
              <w:r w:rsidRPr="00A8566A">
                <w:rPr>
                  <w:rFonts w:ascii="Times New Roman" w:eastAsiaTheme="minorHAnsi" w:hAnsi="Times New Roman" w:cs="Times New Roman"/>
                  <w:sz w:val="24"/>
                  <w:szCs w:val="24"/>
                  <w:lang w:eastAsia="en-US"/>
                </w:rPr>
                <w:t>кодекса</w:t>
              </w:r>
            </w:hyperlink>
            <w:r w:rsidRPr="00A8566A">
              <w:rPr>
                <w:rFonts w:ascii="Times New Roman" w:eastAsiaTheme="minorHAnsi" w:hAnsi="Times New Roman" w:cs="Times New Roman"/>
                <w:sz w:val="24"/>
                <w:szCs w:val="24"/>
                <w:lang w:eastAsia="en-US"/>
              </w:rPr>
              <w:t xml:space="preserve"> Российской Федерации (иного закона)</w:t>
            </w:r>
          </w:p>
        </w:tc>
        <w:tc>
          <w:tcPr>
            <w:tcW w:w="2293"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Дата освобождения от уголовной ответственности</w:t>
            </w:r>
          </w:p>
        </w:tc>
        <w:tc>
          <w:tcPr>
            <w:tcW w:w="2865"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Основание освобождения от уголовной ответственности</w:t>
            </w:r>
          </w:p>
        </w:tc>
      </w:tr>
      <w:tr w:rsidR="009745DB" w:rsidRPr="00A8566A">
        <w:tc>
          <w:tcPr>
            <w:tcW w:w="390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293"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865"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3900" w:type="dxa"/>
            <w:tcBorders>
              <w:top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293" w:type="dxa"/>
            <w:tcBorders>
              <w:top w:val="single" w:sz="4" w:space="0" w:color="auto"/>
              <w:left w:val="single" w:sz="4" w:space="0" w:color="auto"/>
              <w:bottom w:val="single" w:sz="4" w:space="0" w:color="auto"/>
              <w:right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865" w:type="dxa"/>
            <w:tcBorders>
              <w:top w:val="single" w:sz="4" w:space="0" w:color="auto"/>
              <w:left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826"/>
      </w:tblGrid>
      <w:tr w:rsidR="009745DB" w:rsidRPr="00A8566A">
        <w:tc>
          <w:tcPr>
            <w:tcW w:w="9045" w:type="dxa"/>
            <w:gridSpan w:val="4"/>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29. Заполняется при поступлении на службу:</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внутренних дел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государственной охраны;</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федеральную противопожарную службу Государственной противопожарной службы;</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и организации прокуратуры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принудительного исполнения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Следственный комитет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в федеральный орган </w:t>
            </w:r>
            <w:proofErr w:type="gramStart"/>
            <w:r w:rsidRPr="00A8566A">
              <w:rPr>
                <w:rFonts w:ascii="Times New Roman" w:eastAsiaTheme="minorHAnsi" w:hAnsi="Times New Roman" w:cs="Times New Roman"/>
                <w:sz w:val="24"/>
                <w:szCs w:val="24"/>
                <w:lang w:eastAsia="en-US"/>
              </w:rPr>
              <w:t>обеспечения мобилизационной подготовки органов государственной власти Российской Федерации</w:t>
            </w:r>
            <w:proofErr w:type="gramEnd"/>
            <w:r w:rsidRPr="00A8566A">
              <w:rPr>
                <w:rFonts w:ascii="Times New Roman" w:eastAsiaTheme="minorHAnsi" w:hAnsi="Times New Roman" w:cs="Times New Roman"/>
                <w:sz w:val="24"/>
                <w:szCs w:val="24"/>
                <w:lang w:eastAsia="en-US"/>
              </w:rPr>
              <w:t>;</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учреждения и органы уголовно-исполнительной системы Российской Федерации.</w:t>
            </w:r>
          </w:p>
        </w:tc>
      </w:tr>
      <w:tr w:rsidR="009745DB" w:rsidRPr="00A8566A">
        <w:tc>
          <w:tcPr>
            <w:tcW w:w="9045" w:type="dxa"/>
            <w:gridSpan w:val="4"/>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Являетесь ли подозреваемым или обвиняемым по уголовному делу ________________</w:t>
            </w:r>
          </w:p>
        </w:tc>
      </w:tr>
      <w:tr w:rsidR="009745DB" w:rsidRPr="00A8566A">
        <w:tc>
          <w:tcPr>
            <w:tcW w:w="9045" w:type="dxa"/>
            <w:gridSpan w:val="4"/>
            <w:tcBorders>
              <w:bottom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r>
      <w:tr w:rsidR="009745DB" w:rsidRPr="00A8566A">
        <w:tc>
          <w:tcPr>
            <w:tcW w:w="9045" w:type="dxa"/>
            <w:gridSpan w:val="4"/>
            <w:tcBorders>
              <w:top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30. Заполняется при поступлении на службу:</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внутренних дел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государственной охраны;</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федеральную противопожарную службу Государственной противопожарной службы;</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и организации прокуратуры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принудительного исполнения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Следственный комитет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в федеральный орган </w:t>
            </w:r>
            <w:proofErr w:type="gramStart"/>
            <w:r w:rsidRPr="00A8566A">
              <w:rPr>
                <w:rFonts w:ascii="Times New Roman" w:eastAsiaTheme="minorHAnsi" w:hAnsi="Times New Roman" w:cs="Times New Roman"/>
                <w:sz w:val="24"/>
                <w:szCs w:val="24"/>
                <w:lang w:eastAsia="en-US"/>
              </w:rPr>
              <w:t>обеспечения мобилизационной подготовки органов государственной власти Российской Федерации</w:t>
            </w:r>
            <w:proofErr w:type="gramEnd"/>
            <w:r w:rsidRPr="00A8566A">
              <w:rPr>
                <w:rFonts w:ascii="Times New Roman" w:eastAsiaTheme="minorHAnsi" w:hAnsi="Times New Roman" w:cs="Times New Roman"/>
                <w:sz w:val="24"/>
                <w:szCs w:val="24"/>
                <w:lang w:eastAsia="en-US"/>
              </w:rPr>
              <w:t>;</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w:t>
            </w:r>
            <w:r w:rsidRPr="00A8566A">
              <w:rPr>
                <w:rFonts w:ascii="Times New Roman" w:eastAsiaTheme="minorHAnsi" w:hAnsi="Times New Roman" w:cs="Times New Roman"/>
                <w:sz w:val="24"/>
                <w:szCs w:val="24"/>
                <w:lang w:eastAsia="en-US"/>
              </w:rPr>
              <w:lastRenderedPageBreak/>
              <w:t>Федерации.</w:t>
            </w:r>
          </w:p>
        </w:tc>
      </w:tr>
      <w:tr w:rsidR="009745DB" w:rsidRPr="00A8566A">
        <w:tc>
          <w:tcPr>
            <w:tcW w:w="9045" w:type="dxa"/>
            <w:gridSpan w:val="4"/>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9745DB" w:rsidRPr="00A8566A">
        <w:tc>
          <w:tcPr>
            <w:tcW w:w="9045" w:type="dxa"/>
            <w:gridSpan w:val="4"/>
            <w:tcBorders>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9045" w:type="dxa"/>
            <w:gridSpan w:val="4"/>
            <w:tcBorders>
              <w:top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9045" w:type="dxa"/>
            <w:gridSpan w:val="4"/>
            <w:tcBorders>
              <w:top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31. Заполняется при поступлении на государственную гражданскую службу Российской Федерации или муниципальную службу.</w:t>
            </w:r>
          </w:p>
        </w:tc>
      </w:tr>
      <w:tr w:rsidR="009745DB" w:rsidRPr="00A8566A">
        <w:tc>
          <w:tcPr>
            <w:tcW w:w="9045" w:type="dxa"/>
            <w:gridSpan w:val="4"/>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Применялось ли в отношении Вас административное наказание в виде дисквалификации (дата применения, за что) ____________________________________</w:t>
            </w:r>
          </w:p>
        </w:tc>
      </w:tr>
      <w:tr w:rsidR="009745DB" w:rsidRPr="00A8566A">
        <w:tc>
          <w:tcPr>
            <w:tcW w:w="9045" w:type="dxa"/>
            <w:gridSpan w:val="4"/>
            <w:tcBorders>
              <w:bottom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r>
      <w:tr w:rsidR="009745DB" w:rsidRPr="00A8566A">
        <w:tc>
          <w:tcPr>
            <w:tcW w:w="9045" w:type="dxa"/>
            <w:gridSpan w:val="4"/>
            <w:tcBorders>
              <w:top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32. Заполняется при поступлении на службу в органы государственной охраны, в федеральный орган </w:t>
            </w:r>
            <w:proofErr w:type="gramStart"/>
            <w:r w:rsidRPr="00A8566A">
              <w:rPr>
                <w:rFonts w:ascii="Times New Roman" w:eastAsiaTheme="minorHAnsi" w:hAnsi="Times New Roman" w:cs="Times New Roman"/>
                <w:sz w:val="24"/>
                <w:szCs w:val="24"/>
                <w:lang w:eastAsia="en-US"/>
              </w:rPr>
              <w:t>обеспечения мобилизационной подготовки органов государственной власти Российской Федерации</w:t>
            </w:r>
            <w:proofErr w:type="gramEnd"/>
            <w:r w:rsidRPr="00A8566A">
              <w:rPr>
                <w:rFonts w:ascii="Times New Roman" w:eastAsiaTheme="minorHAnsi" w:hAnsi="Times New Roman" w:cs="Times New Roman"/>
                <w:sz w:val="24"/>
                <w:szCs w:val="24"/>
                <w:lang w:eastAsia="en-US"/>
              </w:rPr>
              <w:t>.</w:t>
            </w:r>
          </w:p>
        </w:tc>
      </w:tr>
      <w:tr w:rsidR="009745DB" w:rsidRPr="00A8566A">
        <w:tc>
          <w:tcPr>
            <w:tcW w:w="9045" w:type="dxa"/>
            <w:gridSpan w:val="4"/>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9745DB" w:rsidRPr="00A8566A">
        <w:tc>
          <w:tcPr>
            <w:tcW w:w="9045" w:type="dxa"/>
            <w:gridSpan w:val="4"/>
            <w:tcBorders>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9045" w:type="dxa"/>
            <w:gridSpan w:val="4"/>
            <w:tcBorders>
              <w:top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9045" w:type="dxa"/>
            <w:gridSpan w:val="4"/>
            <w:tcBorders>
              <w:top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33. Заполняется при поступлении на службу:</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внутренних дел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государственной охраны;</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федеральную противопожарную службу Государственной противопожарной службы;</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и организации прокуратуры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органы принудительного исполнения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Следственный комитет Российской Федерации;</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в федеральный орган </w:t>
            </w:r>
            <w:proofErr w:type="gramStart"/>
            <w:r w:rsidRPr="00A8566A">
              <w:rPr>
                <w:rFonts w:ascii="Times New Roman" w:eastAsiaTheme="minorHAnsi" w:hAnsi="Times New Roman" w:cs="Times New Roman"/>
                <w:sz w:val="24"/>
                <w:szCs w:val="24"/>
                <w:lang w:eastAsia="en-US"/>
              </w:rPr>
              <w:t>обеспечения мобилизационной подготовки органов государственной власти Российской Федерации</w:t>
            </w:r>
            <w:proofErr w:type="gramEnd"/>
            <w:r w:rsidRPr="00A8566A">
              <w:rPr>
                <w:rFonts w:ascii="Times New Roman" w:eastAsiaTheme="minorHAnsi" w:hAnsi="Times New Roman" w:cs="Times New Roman"/>
                <w:sz w:val="24"/>
                <w:szCs w:val="24"/>
                <w:lang w:eastAsia="en-US"/>
              </w:rPr>
              <w:t>;</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9745DB" w:rsidRPr="00A8566A">
        <w:tc>
          <w:tcPr>
            <w:tcW w:w="9045" w:type="dxa"/>
            <w:gridSpan w:val="4"/>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Спортивный разряд, спортивное звание (вид спорта) ____________________________</w:t>
            </w:r>
          </w:p>
        </w:tc>
      </w:tr>
      <w:tr w:rsidR="009745DB" w:rsidRPr="00A8566A">
        <w:tc>
          <w:tcPr>
            <w:tcW w:w="9045" w:type="dxa"/>
            <w:gridSpan w:val="4"/>
            <w:tcBorders>
              <w:bottom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r>
      <w:tr w:rsidR="009745DB" w:rsidRPr="00A8566A">
        <w:tc>
          <w:tcPr>
            <w:tcW w:w="9045" w:type="dxa"/>
            <w:gridSpan w:val="4"/>
            <w:tcBorders>
              <w:top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9745DB" w:rsidRPr="00A8566A">
        <w:tc>
          <w:tcPr>
            <w:tcW w:w="9045" w:type="dxa"/>
            <w:gridSpan w:val="4"/>
            <w:tcBorders>
              <w:bottom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r>
      <w:tr w:rsidR="009745DB" w:rsidRPr="00A8566A">
        <w:tc>
          <w:tcPr>
            <w:tcW w:w="6599" w:type="dxa"/>
            <w:tcBorders>
              <w:top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35. Государственные награды, иные награды и знаки отличия</w:t>
            </w:r>
          </w:p>
        </w:tc>
        <w:tc>
          <w:tcPr>
            <w:tcW w:w="2446" w:type="dxa"/>
            <w:gridSpan w:val="3"/>
            <w:tcBorders>
              <w:top w:val="single" w:sz="4" w:space="0" w:color="auto"/>
              <w:bottom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r>
      <w:tr w:rsidR="009745DB" w:rsidRPr="00A8566A">
        <w:tc>
          <w:tcPr>
            <w:tcW w:w="9045" w:type="dxa"/>
            <w:gridSpan w:val="4"/>
            <w:tcBorders>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9045" w:type="dxa"/>
            <w:gridSpan w:val="4"/>
            <w:tcBorders>
              <w:top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7409" w:type="dxa"/>
            <w:gridSpan w:val="2"/>
            <w:tcBorders>
              <w:top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36. Место жительства (адрес регистрации, фактического проживания)</w:t>
            </w:r>
          </w:p>
        </w:tc>
        <w:tc>
          <w:tcPr>
            <w:tcW w:w="1636" w:type="dxa"/>
            <w:gridSpan w:val="2"/>
            <w:tcBorders>
              <w:top w:val="single" w:sz="4" w:space="0" w:color="auto"/>
              <w:bottom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r>
      <w:tr w:rsidR="009745DB" w:rsidRPr="00A8566A">
        <w:tc>
          <w:tcPr>
            <w:tcW w:w="9045" w:type="dxa"/>
            <w:gridSpan w:val="4"/>
            <w:tcBorders>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9045" w:type="dxa"/>
            <w:gridSpan w:val="4"/>
            <w:tcBorders>
              <w:top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8219" w:type="dxa"/>
            <w:gridSpan w:val="3"/>
            <w:tcBorders>
              <w:top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37. Контактные номера телефонов, адреса электронной почты (при наличии)</w:t>
            </w:r>
          </w:p>
        </w:tc>
        <w:tc>
          <w:tcPr>
            <w:tcW w:w="826" w:type="dxa"/>
            <w:tcBorders>
              <w:top w:val="single" w:sz="4" w:space="0" w:color="auto"/>
              <w:bottom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r>
      <w:tr w:rsidR="009745DB" w:rsidRPr="00A8566A">
        <w:tc>
          <w:tcPr>
            <w:tcW w:w="9045" w:type="dxa"/>
            <w:gridSpan w:val="4"/>
            <w:tcBorders>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9045" w:type="dxa"/>
            <w:gridSpan w:val="4"/>
            <w:tcBorders>
              <w:top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9045" w:type="dxa"/>
            <w:gridSpan w:val="4"/>
            <w:tcBorders>
              <w:top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 xml:space="preserve">38. </w:t>
            </w:r>
            <w:proofErr w:type="gramStart"/>
            <w:r w:rsidRPr="00A8566A">
              <w:rPr>
                <w:rFonts w:ascii="Times New Roman" w:eastAsiaTheme="minorHAnsi" w:hAnsi="Times New Roman" w:cs="Times New Roman"/>
                <w:sz w:val="24"/>
                <w:szCs w:val="24"/>
                <w:lang w:eastAsia="en-US"/>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9745DB" w:rsidRPr="00A8566A">
        <w:tc>
          <w:tcPr>
            <w:tcW w:w="9045" w:type="dxa"/>
            <w:gridSpan w:val="4"/>
            <w:tcBorders>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9045" w:type="dxa"/>
            <w:gridSpan w:val="4"/>
            <w:tcBorders>
              <w:top w:val="single" w:sz="4" w:space="0" w:color="auto"/>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tc>
          <w:tcPr>
            <w:tcW w:w="9045" w:type="dxa"/>
            <w:gridSpan w:val="4"/>
            <w:tcBorders>
              <w:top w:val="single" w:sz="4" w:space="0" w:color="auto"/>
            </w:tcBorders>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9745DB" w:rsidRPr="00A8566A" w:rsidRDefault="009745DB">
            <w:pPr>
              <w:autoSpaceDE w:val="0"/>
              <w:autoSpaceDN w:val="0"/>
              <w:adjustRightInd w:val="0"/>
              <w:spacing w:after="0" w:line="240" w:lineRule="auto"/>
              <w:ind w:firstLine="283"/>
              <w:jc w:val="both"/>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9745DB" w:rsidRPr="00A8566A">
        <w:tc>
          <w:tcPr>
            <w:tcW w:w="4845" w:type="dxa"/>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"__" __________ 20__ г.</w:t>
            </w:r>
          </w:p>
        </w:tc>
        <w:tc>
          <w:tcPr>
            <w:tcW w:w="4200" w:type="dxa"/>
          </w:tcPr>
          <w:p w:rsidR="009745DB" w:rsidRPr="00A8566A" w:rsidRDefault="009745DB">
            <w:pPr>
              <w:autoSpaceDE w:val="0"/>
              <w:autoSpaceDN w:val="0"/>
              <w:adjustRightInd w:val="0"/>
              <w:spacing w:after="0" w:line="240" w:lineRule="auto"/>
              <w:jc w:val="right"/>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Подпись ________________</w:t>
            </w: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350"/>
      </w:tblGrid>
      <w:tr w:rsidR="009745DB" w:rsidRPr="00A8566A">
        <w:tc>
          <w:tcPr>
            <w:tcW w:w="1710" w:type="dxa"/>
            <w:vAlign w:val="center"/>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М.П.</w:t>
            </w:r>
          </w:p>
        </w:tc>
        <w:tc>
          <w:tcPr>
            <w:tcW w:w="7350" w:type="dxa"/>
          </w:tcPr>
          <w:p w:rsidR="009745DB" w:rsidRPr="00A8566A" w:rsidRDefault="009745DB">
            <w:pPr>
              <w:autoSpaceDE w:val="0"/>
              <w:autoSpaceDN w:val="0"/>
              <w:adjustRightInd w:val="0"/>
              <w:spacing w:after="0" w:line="240" w:lineRule="auto"/>
              <w:jc w:val="both"/>
              <w:rPr>
                <w:rFonts w:ascii="Times New Roman" w:eastAsiaTheme="minorHAnsi" w:hAnsi="Times New Roman" w:cs="Times New Roman"/>
                <w:sz w:val="20"/>
                <w:szCs w:val="20"/>
                <w:lang w:eastAsia="en-US"/>
              </w:rPr>
            </w:pPr>
            <w:r w:rsidRPr="00A8566A">
              <w:rPr>
                <w:rFonts w:ascii="Times New Roman" w:eastAsiaTheme="minorHAnsi" w:hAnsi="Times New Roman" w:cs="Times New Roman"/>
                <w:sz w:val="20"/>
                <w:szCs w:val="20"/>
                <w:lang w:eastAsia="en-US"/>
              </w:rPr>
              <w:t>Фотография и сведения, изложенные в анкете, соответствуют представленным документам.</w:t>
            </w:r>
          </w:p>
        </w:tc>
      </w:tr>
    </w:tbl>
    <w:p w:rsidR="009745DB" w:rsidRPr="00A8566A" w:rsidRDefault="009745DB" w:rsidP="009745D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9745DB" w:rsidRPr="00A8566A">
        <w:tc>
          <w:tcPr>
            <w:tcW w:w="3195" w:type="dxa"/>
            <w:vAlign w:val="bottom"/>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r w:rsidRPr="00A8566A">
              <w:rPr>
                <w:rFonts w:ascii="Times New Roman" w:eastAsiaTheme="minorHAnsi" w:hAnsi="Times New Roman" w:cs="Times New Roman"/>
                <w:sz w:val="24"/>
                <w:szCs w:val="24"/>
                <w:lang w:eastAsia="en-US"/>
              </w:rPr>
              <w:t>"__" __________ 20__ г.</w:t>
            </w:r>
          </w:p>
        </w:tc>
        <w:tc>
          <w:tcPr>
            <w:tcW w:w="5864" w:type="dxa"/>
            <w:tcBorders>
              <w:bottom w:val="single" w:sz="4" w:space="0" w:color="auto"/>
            </w:tcBorders>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9745DB" w:rsidRPr="00A8566A" w:rsidTr="00A8566A">
        <w:trPr>
          <w:trHeight w:val="30"/>
        </w:trPr>
        <w:tc>
          <w:tcPr>
            <w:tcW w:w="3195" w:type="dxa"/>
          </w:tcPr>
          <w:p w:rsidR="009745DB" w:rsidRPr="00A8566A" w:rsidRDefault="009745DB">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5864" w:type="dxa"/>
            <w:tcBorders>
              <w:top w:val="single" w:sz="4" w:space="0" w:color="auto"/>
            </w:tcBorders>
          </w:tcPr>
          <w:p w:rsidR="009745DB" w:rsidRPr="00A8566A" w:rsidRDefault="009745DB">
            <w:pPr>
              <w:autoSpaceDE w:val="0"/>
              <w:autoSpaceDN w:val="0"/>
              <w:adjustRightInd w:val="0"/>
              <w:spacing w:after="0" w:line="240" w:lineRule="auto"/>
              <w:jc w:val="center"/>
              <w:rPr>
                <w:rFonts w:ascii="Times New Roman" w:eastAsiaTheme="minorHAnsi" w:hAnsi="Times New Roman" w:cs="Times New Roman"/>
                <w:sz w:val="20"/>
                <w:szCs w:val="20"/>
                <w:lang w:eastAsia="en-US"/>
              </w:rPr>
            </w:pPr>
            <w:proofErr w:type="gramStart"/>
            <w:r w:rsidRPr="00A8566A">
              <w:rPr>
                <w:rFonts w:ascii="Times New Roman" w:eastAsiaTheme="minorHAnsi" w:hAnsi="Times New Roman" w:cs="Times New Roman"/>
                <w:sz w:val="20"/>
                <w:szCs w:val="20"/>
                <w:lang w:eastAsia="en-US"/>
              </w:rPr>
              <w:t>(подпись, инициалы имени и отчества (при наличии), фамилия работника (сотрудника) кадровой службы (кадрового подразделения)</w:t>
            </w:r>
            <w:proofErr w:type="gramEnd"/>
          </w:p>
        </w:tc>
      </w:tr>
    </w:tbl>
    <w:p w:rsidR="006B5777" w:rsidRPr="00264EEE" w:rsidRDefault="006B5777" w:rsidP="009745DB">
      <w:pPr>
        <w:spacing w:after="0" w:line="240" w:lineRule="auto"/>
        <w:rPr>
          <w:rFonts w:ascii="Times New Roman" w:hAnsi="Times New Roman" w:cs="Times New Roman"/>
          <w:b/>
          <w:sz w:val="28"/>
          <w:szCs w:val="28"/>
        </w:rPr>
      </w:pPr>
      <w:bookmarkStart w:id="0" w:name="_GoBack"/>
      <w:bookmarkEnd w:id="0"/>
    </w:p>
    <w:sectPr w:rsidR="006B5777" w:rsidRPr="00264EEE" w:rsidSect="00C946B3">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91E" w:rsidRDefault="00EF691E" w:rsidP="007A3745">
      <w:pPr>
        <w:spacing w:after="0" w:line="240" w:lineRule="auto"/>
      </w:pPr>
      <w:r>
        <w:separator/>
      </w:r>
    </w:p>
  </w:endnote>
  <w:endnote w:type="continuationSeparator" w:id="0">
    <w:p w:rsidR="00EF691E" w:rsidRDefault="00EF691E" w:rsidP="007A3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91E" w:rsidRDefault="00EF691E" w:rsidP="007A3745">
      <w:pPr>
        <w:spacing w:after="0" w:line="240" w:lineRule="auto"/>
      </w:pPr>
      <w:r>
        <w:separator/>
      </w:r>
    </w:p>
  </w:footnote>
  <w:footnote w:type="continuationSeparator" w:id="0">
    <w:p w:rsidR="00EF691E" w:rsidRDefault="00EF691E" w:rsidP="007A3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996660"/>
      <w:docPartObj>
        <w:docPartGallery w:val="Page Numbers (Top of Page)"/>
        <w:docPartUnique/>
      </w:docPartObj>
    </w:sdtPr>
    <w:sdtEndPr/>
    <w:sdtContent>
      <w:p w:rsidR="00CF47FB" w:rsidRDefault="00CF47FB">
        <w:pPr>
          <w:pStyle w:val="a9"/>
          <w:jc w:val="right"/>
        </w:pPr>
        <w:r>
          <w:fldChar w:fldCharType="begin"/>
        </w:r>
        <w:r>
          <w:instrText>PAGE   \* MERGEFORMAT</w:instrText>
        </w:r>
        <w:r>
          <w:fldChar w:fldCharType="separate"/>
        </w:r>
        <w:r w:rsidR="00A8566A">
          <w:rPr>
            <w:noProof/>
          </w:rPr>
          <w:t>2</w:t>
        </w:r>
        <w:r>
          <w:fldChar w:fldCharType="end"/>
        </w:r>
      </w:p>
    </w:sdtContent>
  </w:sdt>
  <w:p w:rsidR="00C946B3" w:rsidRDefault="00C946B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13ADA"/>
    <w:multiLevelType w:val="hybridMultilevel"/>
    <w:tmpl w:val="F7285B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DE23B9B"/>
    <w:multiLevelType w:val="hybridMultilevel"/>
    <w:tmpl w:val="3B34B9E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DB"/>
    <w:rsid w:val="000074D1"/>
    <w:rsid w:val="00072B9F"/>
    <w:rsid w:val="000B276E"/>
    <w:rsid w:val="000B7D19"/>
    <w:rsid w:val="000F1589"/>
    <w:rsid w:val="00127047"/>
    <w:rsid w:val="001410F6"/>
    <w:rsid w:val="001426A0"/>
    <w:rsid w:val="00186425"/>
    <w:rsid w:val="0022117A"/>
    <w:rsid w:val="00231DAB"/>
    <w:rsid w:val="00243437"/>
    <w:rsid w:val="00264EEE"/>
    <w:rsid w:val="002A42DF"/>
    <w:rsid w:val="002B64F9"/>
    <w:rsid w:val="002E135B"/>
    <w:rsid w:val="003142AC"/>
    <w:rsid w:val="0034593A"/>
    <w:rsid w:val="00353C9C"/>
    <w:rsid w:val="003A0AE3"/>
    <w:rsid w:val="003B6EC9"/>
    <w:rsid w:val="003C492F"/>
    <w:rsid w:val="003E6948"/>
    <w:rsid w:val="003F1E31"/>
    <w:rsid w:val="00402C42"/>
    <w:rsid w:val="00424EAF"/>
    <w:rsid w:val="00426E88"/>
    <w:rsid w:val="00452CCC"/>
    <w:rsid w:val="00490608"/>
    <w:rsid w:val="00501433"/>
    <w:rsid w:val="00515CB1"/>
    <w:rsid w:val="005429C7"/>
    <w:rsid w:val="0055347E"/>
    <w:rsid w:val="00561949"/>
    <w:rsid w:val="005A6AE8"/>
    <w:rsid w:val="005F50EB"/>
    <w:rsid w:val="00637262"/>
    <w:rsid w:val="006577F5"/>
    <w:rsid w:val="00690882"/>
    <w:rsid w:val="006B44B1"/>
    <w:rsid w:val="006B5777"/>
    <w:rsid w:val="006E7C0A"/>
    <w:rsid w:val="007373BE"/>
    <w:rsid w:val="00743B26"/>
    <w:rsid w:val="00747FC6"/>
    <w:rsid w:val="007542CE"/>
    <w:rsid w:val="00782441"/>
    <w:rsid w:val="00796F85"/>
    <w:rsid w:val="007A3745"/>
    <w:rsid w:val="007C0614"/>
    <w:rsid w:val="007D1BA6"/>
    <w:rsid w:val="008719D2"/>
    <w:rsid w:val="00875850"/>
    <w:rsid w:val="008B30D4"/>
    <w:rsid w:val="0096444A"/>
    <w:rsid w:val="009745DB"/>
    <w:rsid w:val="009D1B27"/>
    <w:rsid w:val="009D4E4F"/>
    <w:rsid w:val="00A21339"/>
    <w:rsid w:val="00A74412"/>
    <w:rsid w:val="00A75FB4"/>
    <w:rsid w:val="00A836D1"/>
    <w:rsid w:val="00A8566A"/>
    <w:rsid w:val="00A94B1C"/>
    <w:rsid w:val="00A96C71"/>
    <w:rsid w:val="00B962A9"/>
    <w:rsid w:val="00BC4BDB"/>
    <w:rsid w:val="00BC6DFB"/>
    <w:rsid w:val="00BE5774"/>
    <w:rsid w:val="00C44B5B"/>
    <w:rsid w:val="00C704CC"/>
    <w:rsid w:val="00C946B3"/>
    <w:rsid w:val="00CC7C1B"/>
    <w:rsid w:val="00CE3760"/>
    <w:rsid w:val="00CE3AA4"/>
    <w:rsid w:val="00CF47FB"/>
    <w:rsid w:val="00CF4F10"/>
    <w:rsid w:val="00D05B64"/>
    <w:rsid w:val="00D071F6"/>
    <w:rsid w:val="00D12B5A"/>
    <w:rsid w:val="00D33419"/>
    <w:rsid w:val="00D45602"/>
    <w:rsid w:val="00D60857"/>
    <w:rsid w:val="00DB0A15"/>
    <w:rsid w:val="00DD512F"/>
    <w:rsid w:val="00E53D95"/>
    <w:rsid w:val="00E643EA"/>
    <w:rsid w:val="00E83709"/>
    <w:rsid w:val="00EA5548"/>
    <w:rsid w:val="00EB4150"/>
    <w:rsid w:val="00EE4C2A"/>
    <w:rsid w:val="00EF691E"/>
    <w:rsid w:val="00F82AC9"/>
    <w:rsid w:val="00F85A7B"/>
    <w:rsid w:val="00FA10B3"/>
    <w:rsid w:val="00FF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A7B"/>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0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643EA"/>
    <w:rPr>
      <w:color w:val="0000FF" w:themeColor="hyperlink"/>
      <w:u w:val="single"/>
    </w:rPr>
  </w:style>
  <w:style w:type="paragraph" w:styleId="a5">
    <w:name w:val="List Paragraph"/>
    <w:basedOn w:val="a"/>
    <w:uiPriority w:val="34"/>
    <w:qFormat/>
    <w:rsid w:val="00F85A7B"/>
    <w:pPr>
      <w:ind w:left="720"/>
      <w:contextualSpacing/>
    </w:pPr>
  </w:style>
  <w:style w:type="paragraph" w:styleId="a6">
    <w:name w:val="footnote text"/>
    <w:aliases w:val="Знак,Знак Знак Знак Знак,Знак Знак Знак Знак Знак,Текст сноски Знак Знак,Текст сноски Знак Знак Знак Знак Знак Знак Знак,Текст сноски Знак Знак Знак Знак Знак Знак,Текст сноски Знак Знак Знак Знак Знак, Знак Знак Знак Знак,Знак Знак Знак"/>
    <w:basedOn w:val="a"/>
    <w:link w:val="a7"/>
    <w:uiPriority w:val="99"/>
    <w:unhideWhenUsed/>
    <w:rsid w:val="007A3745"/>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Знак Знак,Знак Знак Знак Знак Знак1,Знак Знак Знак Знак Знак Знак,Текст сноски Знак Знак Знак,Текст сноски Знак Знак Знак Знак Знак Знак Знак Знак,Текст сноски Знак Знак Знак Знак Знак Знак Знак1, Знак Знак Знак Знак Знак"/>
    <w:basedOn w:val="a0"/>
    <w:link w:val="a6"/>
    <w:uiPriority w:val="99"/>
    <w:rsid w:val="007A3745"/>
    <w:rPr>
      <w:rFonts w:ascii="Times New Roman" w:eastAsia="Times New Roman" w:hAnsi="Times New Roman" w:cs="Times New Roman"/>
      <w:sz w:val="20"/>
      <w:szCs w:val="20"/>
      <w:lang w:eastAsia="ru-RU"/>
    </w:rPr>
  </w:style>
  <w:style w:type="character" w:styleId="a8">
    <w:name w:val="footnote reference"/>
    <w:basedOn w:val="a0"/>
    <w:uiPriority w:val="99"/>
    <w:unhideWhenUsed/>
    <w:rsid w:val="007A3745"/>
    <w:rPr>
      <w:vertAlign w:val="superscript"/>
    </w:rPr>
  </w:style>
  <w:style w:type="paragraph" w:styleId="a9">
    <w:name w:val="header"/>
    <w:basedOn w:val="a"/>
    <w:link w:val="aa"/>
    <w:uiPriority w:val="99"/>
    <w:unhideWhenUsed/>
    <w:rsid w:val="00C946B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946B3"/>
    <w:rPr>
      <w:rFonts w:ascii="Calibri" w:eastAsia="Calibri" w:hAnsi="Calibri" w:cs="Calibri"/>
      <w:lang w:eastAsia="ru-RU"/>
    </w:rPr>
  </w:style>
  <w:style w:type="paragraph" w:styleId="ab">
    <w:name w:val="footer"/>
    <w:basedOn w:val="a"/>
    <w:link w:val="ac"/>
    <w:uiPriority w:val="99"/>
    <w:unhideWhenUsed/>
    <w:rsid w:val="00C946B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946B3"/>
    <w:rPr>
      <w:rFonts w:ascii="Calibri" w:eastAsia="Calibri" w:hAnsi="Calibri" w:cs="Calibri"/>
      <w:lang w:eastAsia="ru-RU"/>
    </w:rPr>
  </w:style>
  <w:style w:type="paragraph" w:customStyle="1" w:styleId="ad">
    <w:name w:val="Базовый"/>
    <w:basedOn w:val="a"/>
    <w:link w:val="ae"/>
    <w:qFormat/>
    <w:rsid w:val="003C492F"/>
    <w:pPr>
      <w:spacing w:after="0" w:line="360" w:lineRule="auto"/>
      <w:ind w:firstLine="709"/>
      <w:jc w:val="both"/>
    </w:pPr>
    <w:rPr>
      <w:rFonts w:ascii="Times New Roman" w:eastAsiaTheme="minorHAnsi" w:hAnsi="Times New Roman" w:cstheme="minorBidi"/>
      <w:sz w:val="28"/>
      <w:szCs w:val="28"/>
      <w:lang w:eastAsia="en-US"/>
    </w:rPr>
  </w:style>
  <w:style w:type="character" w:customStyle="1" w:styleId="ae">
    <w:name w:val="Базовый Знак"/>
    <w:basedOn w:val="a0"/>
    <w:link w:val="ad"/>
    <w:rsid w:val="003C492F"/>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A7B"/>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0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643EA"/>
    <w:rPr>
      <w:color w:val="0000FF" w:themeColor="hyperlink"/>
      <w:u w:val="single"/>
    </w:rPr>
  </w:style>
  <w:style w:type="paragraph" w:styleId="a5">
    <w:name w:val="List Paragraph"/>
    <w:basedOn w:val="a"/>
    <w:uiPriority w:val="34"/>
    <w:qFormat/>
    <w:rsid w:val="00F85A7B"/>
    <w:pPr>
      <w:ind w:left="720"/>
      <w:contextualSpacing/>
    </w:pPr>
  </w:style>
  <w:style w:type="paragraph" w:styleId="a6">
    <w:name w:val="footnote text"/>
    <w:aliases w:val="Знак,Знак Знак Знак Знак,Знак Знак Знак Знак Знак,Текст сноски Знак Знак,Текст сноски Знак Знак Знак Знак Знак Знак Знак,Текст сноски Знак Знак Знак Знак Знак Знак,Текст сноски Знак Знак Знак Знак Знак, Знак Знак Знак Знак,Знак Знак Знак"/>
    <w:basedOn w:val="a"/>
    <w:link w:val="a7"/>
    <w:uiPriority w:val="99"/>
    <w:unhideWhenUsed/>
    <w:rsid w:val="007A3745"/>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Знак Знак,Знак Знак Знак Знак Знак1,Знак Знак Знак Знак Знак Знак,Текст сноски Знак Знак Знак,Текст сноски Знак Знак Знак Знак Знак Знак Знак Знак,Текст сноски Знак Знак Знак Знак Знак Знак Знак1, Знак Знак Знак Знак Знак"/>
    <w:basedOn w:val="a0"/>
    <w:link w:val="a6"/>
    <w:uiPriority w:val="99"/>
    <w:rsid w:val="007A3745"/>
    <w:rPr>
      <w:rFonts w:ascii="Times New Roman" w:eastAsia="Times New Roman" w:hAnsi="Times New Roman" w:cs="Times New Roman"/>
      <w:sz w:val="20"/>
      <w:szCs w:val="20"/>
      <w:lang w:eastAsia="ru-RU"/>
    </w:rPr>
  </w:style>
  <w:style w:type="character" w:styleId="a8">
    <w:name w:val="footnote reference"/>
    <w:basedOn w:val="a0"/>
    <w:uiPriority w:val="99"/>
    <w:unhideWhenUsed/>
    <w:rsid w:val="007A3745"/>
    <w:rPr>
      <w:vertAlign w:val="superscript"/>
    </w:rPr>
  </w:style>
  <w:style w:type="paragraph" w:styleId="a9">
    <w:name w:val="header"/>
    <w:basedOn w:val="a"/>
    <w:link w:val="aa"/>
    <w:uiPriority w:val="99"/>
    <w:unhideWhenUsed/>
    <w:rsid w:val="00C946B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946B3"/>
    <w:rPr>
      <w:rFonts w:ascii="Calibri" w:eastAsia="Calibri" w:hAnsi="Calibri" w:cs="Calibri"/>
      <w:lang w:eastAsia="ru-RU"/>
    </w:rPr>
  </w:style>
  <w:style w:type="paragraph" w:styleId="ab">
    <w:name w:val="footer"/>
    <w:basedOn w:val="a"/>
    <w:link w:val="ac"/>
    <w:uiPriority w:val="99"/>
    <w:unhideWhenUsed/>
    <w:rsid w:val="00C946B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946B3"/>
    <w:rPr>
      <w:rFonts w:ascii="Calibri" w:eastAsia="Calibri" w:hAnsi="Calibri" w:cs="Calibri"/>
      <w:lang w:eastAsia="ru-RU"/>
    </w:rPr>
  </w:style>
  <w:style w:type="paragraph" w:customStyle="1" w:styleId="ad">
    <w:name w:val="Базовый"/>
    <w:basedOn w:val="a"/>
    <w:link w:val="ae"/>
    <w:qFormat/>
    <w:rsid w:val="003C492F"/>
    <w:pPr>
      <w:spacing w:after="0" w:line="360" w:lineRule="auto"/>
      <w:ind w:firstLine="709"/>
      <w:jc w:val="both"/>
    </w:pPr>
    <w:rPr>
      <w:rFonts w:ascii="Times New Roman" w:eastAsiaTheme="minorHAnsi" w:hAnsi="Times New Roman" w:cstheme="minorBidi"/>
      <w:sz w:val="28"/>
      <w:szCs w:val="28"/>
      <w:lang w:eastAsia="en-US"/>
    </w:rPr>
  </w:style>
  <w:style w:type="character" w:customStyle="1" w:styleId="ae">
    <w:name w:val="Базовый Знак"/>
    <w:basedOn w:val="a0"/>
    <w:link w:val="ad"/>
    <w:rsid w:val="003C492F"/>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487141"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26FA1-9EE3-4988-A0BC-E8C751B4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2366</Words>
  <Characters>13488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cp:lastPrinted>2024-01-22T12:25:00Z</cp:lastPrinted>
  <dcterms:created xsi:type="dcterms:W3CDTF">2024-10-23T07:01:00Z</dcterms:created>
  <dcterms:modified xsi:type="dcterms:W3CDTF">2024-10-23T07:01:00Z</dcterms:modified>
</cp:coreProperties>
</file>