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AB" w:rsidRPr="00833FAB" w:rsidRDefault="00833FAB" w:rsidP="00833FAB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33FA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образец заявления о выдаче дубликата исполнительного листа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ЗАИНТЕРЕСОВАННОЕ ЛИЦО: 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наименование органа власти, адрес, телефон)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выдаче дубликата исполнительного листа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(указать суд, выдавший исполнительный лист) 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был выдан исполнительный лист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номер исполнительного листа, дату выдачи)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решение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дату решения)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иску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истца и ответчика)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о(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об)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предмет спора)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связи с тем, что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причины выдачи дубликата)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на основании вышеизложенного, руководствуясь ст. 430 ГПК РФ, ч. 2 ст. 12 Федерального закона от 02.10.2007 N 229-ФЗ "Об исполнительном производстве"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Выдать дубликат исполнительного листа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______________________________________________________________________________ 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lastRenderedPageBreak/>
        <w:t>(указать номер исполнительного листа, дату выдачи, наименование суда, выдавшего исполнительный лист)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решение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833FAB" w:rsidRPr="005C6DC5" w:rsidRDefault="00833FAB" w:rsidP="00833F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номер и дату решения)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Приложение</w:t>
      </w: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Справка из службы судебных приставов об отсутствии на исполнении исполнительного листа.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Иные документы, подтверждающие обстоятельства, вследствие которых исполнительный лист утерян.</w:t>
      </w: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Копию заявления для заинтересованного лица.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833FAB" w:rsidRPr="005C6DC5" w:rsidRDefault="00833FAB" w:rsidP="00833F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3FAB" w:rsidRPr="005C6DC5" w:rsidRDefault="00833FAB" w:rsidP="00833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p w:rsidR="00F87100" w:rsidRDefault="00F87100"/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AB"/>
    <w:rsid w:val="00833FAB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2014-08-29T17:02:00Z</dcterms:created>
  <dcterms:modified xsi:type="dcterms:W3CDTF">2014-08-29T17:03:00Z</dcterms:modified>
</cp:coreProperties>
</file>